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A5" w:rsidRDefault="007D7A6C" w:rsidP="00E30E7C">
      <w:pPr>
        <w:jc w:val="center"/>
      </w:pPr>
      <w:r>
        <w:rPr>
          <w:b/>
          <w:bCs/>
          <w:sz w:val="32"/>
          <w:szCs w:val="32"/>
        </w:rPr>
        <w:t>ПУБЛИЧНАЯ ОФЕРТА</w:t>
      </w:r>
    </w:p>
    <w:p w:rsidR="00E16EA5" w:rsidRDefault="007D7A6C" w:rsidP="00E30E7C">
      <w:pPr>
        <w:jc w:val="center"/>
      </w:pPr>
      <w:r>
        <w:rPr>
          <w:b/>
          <w:bCs/>
        </w:rPr>
        <w:t xml:space="preserve">о заключении договора купли-продажи цифрового продукта «5 </w:t>
      </w:r>
      <w:proofErr w:type="gramStart"/>
      <w:r>
        <w:rPr>
          <w:b/>
          <w:bCs/>
        </w:rPr>
        <w:t>ИИ-сотрудников</w:t>
      </w:r>
      <w:proofErr w:type="gramEnd"/>
      <w:r>
        <w:rPr>
          <w:b/>
          <w:bCs/>
        </w:rPr>
        <w:t>»</w:t>
      </w:r>
    </w:p>
    <w:p w:rsidR="00E16EA5" w:rsidRDefault="007D7A6C" w:rsidP="00E30E7C">
      <w:pPr>
        <w:tabs>
          <w:tab w:val="right" w:pos="9360"/>
        </w:tabs>
        <w:spacing w:line="312" w:lineRule="auto"/>
        <w:jc w:val="both"/>
      </w:pPr>
      <w:r>
        <w:rPr>
          <w:b/>
          <w:bCs/>
        </w:rPr>
        <w:t>г. Ижевск</w:t>
      </w:r>
      <w:r>
        <w:tab/>
      </w:r>
      <w:r w:rsidR="00563D1F">
        <w:rPr>
          <w:b/>
          <w:bCs/>
        </w:rPr>
        <w:t xml:space="preserve">Дата публикации: 10 января </w:t>
      </w:r>
      <w:r>
        <w:rPr>
          <w:b/>
          <w:bCs/>
        </w:rPr>
        <w:t>2026 г.</w:t>
      </w:r>
    </w:p>
    <w:p w:rsidR="00E16EA5" w:rsidRDefault="007D7A6C" w:rsidP="00E30E7C">
      <w:pPr>
        <w:spacing w:line="312" w:lineRule="auto"/>
        <w:ind w:firstLine="720"/>
        <w:jc w:val="both"/>
      </w:pPr>
      <w:r>
        <w:t>Настоящий документ является публичной офертой (далее — «</w:t>
      </w:r>
      <w:r>
        <w:rPr>
          <w:b/>
          <w:bCs/>
        </w:rPr>
        <w:t>Оферта</w:t>
      </w:r>
      <w:r>
        <w:t xml:space="preserve">») </w:t>
      </w:r>
      <w:r>
        <w:rPr>
          <w:b/>
          <w:bCs/>
        </w:rPr>
        <w:t xml:space="preserve">Индивидуального предпринимателя </w:t>
      </w:r>
      <w:proofErr w:type="spellStart"/>
      <w:r>
        <w:rPr>
          <w:b/>
          <w:bCs/>
        </w:rPr>
        <w:t>Фатыхова</w:t>
      </w:r>
      <w:proofErr w:type="spellEnd"/>
      <w:r>
        <w:rPr>
          <w:b/>
          <w:bCs/>
        </w:rPr>
        <w:t xml:space="preserve"> Дениса </w:t>
      </w:r>
      <w:proofErr w:type="spellStart"/>
      <w:r>
        <w:rPr>
          <w:b/>
          <w:bCs/>
        </w:rPr>
        <w:t>Раисовича</w:t>
      </w:r>
      <w:proofErr w:type="spellEnd"/>
      <w:r>
        <w:t xml:space="preserve"> (ОГРНИП: 310184119500041, ИНН: 183201191266, далее — «</w:t>
      </w:r>
      <w:r>
        <w:rPr>
          <w:b/>
          <w:bCs/>
        </w:rPr>
        <w:t>Продавец</w:t>
      </w:r>
      <w:r>
        <w:t xml:space="preserve">») и содержит все существенные условия договора купли-продажи цифрового продукта «5 </w:t>
      </w:r>
      <w:proofErr w:type="gramStart"/>
      <w:r>
        <w:t>ИИ-сотрудников</w:t>
      </w:r>
      <w:proofErr w:type="gramEnd"/>
      <w:r>
        <w:t>» (далее — «</w:t>
      </w:r>
      <w:r>
        <w:rPr>
          <w:b/>
          <w:bCs/>
        </w:rPr>
        <w:t>Договор</w:t>
      </w:r>
      <w:r>
        <w:t>»).</w:t>
      </w:r>
    </w:p>
    <w:p w:rsidR="00E16EA5" w:rsidRDefault="007D7A6C" w:rsidP="00E30E7C">
      <w:pPr>
        <w:spacing w:line="312" w:lineRule="auto"/>
        <w:ind w:firstLine="720"/>
        <w:jc w:val="both"/>
      </w:pPr>
      <w:r>
        <w:t>В соответствии с пунктом 2 статьи 437 Гражданского кодекса Российской Фе</w:t>
      </w:r>
      <w:r>
        <w:t>дерации (далее — ГК РФ) настоящая Оферта является публичной офертой, адресованной неограниченному кругу физических лиц (в том числе индивидуальных предпринимателей) и юридических лиц (далее — «Покупатель»).</w:t>
      </w:r>
    </w:p>
    <w:p w:rsidR="00E16EA5" w:rsidRDefault="007D7A6C" w:rsidP="00E30E7C">
      <w:pPr>
        <w:spacing w:line="312" w:lineRule="auto"/>
        <w:ind w:firstLine="720"/>
        <w:jc w:val="both"/>
      </w:pPr>
      <w:r>
        <w:t>В соответствии с пунктом 3 статьи 438 ГК РФ оплат</w:t>
      </w:r>
      <w:r>
        <w:t xml:space="preserve">а Покупателем стоимости цифрового продукта на сайте </w:t>
      </w:r>
      <w:r>
        <w:rPr>
          <w:b/>
          <w:bCs/>
        </w:rPr>
        <w:t>https://fiveai.ru/</w:t>
      </w:r>
      <w:r>
        <w:t xml:space="preserve"> (далее — «</w:t>
      </w:r>
      <w:r>
        <w:rPr>
          <w:b/>
          <w:bCs/>
        </w:rPr>
        <w:t>Сайт</w:t>
      </w:r>
      <w:r>
        <w:t>») является полным и безоговорочным акцептом настоящей Оферты и означает заключение Договора на изложенных в ней условиях.</w:t>
      </w:r>
    </w:p>
    <w:p w:rsidR="00E16EA5" w:rsidRDefault="007D7A6C" w:rsidP="00E30E7C">
      <w:pPr>
        <w:spacing w:line="312" w:lineRule="auto"/>
        <w:ind w:firstLine="720"/>
        <w:jc w:val="both"/>
      </w:pPr>
      <w:r>
        <w:t>Перед оплатой Покупатель обязан внимательно озна</w:t>
      </w:r>
      <w:r>
        <w:t>комиться с условиями настоящей Оферты. Совершение Покупателем действий по оплате означает, что Покупатель ознакомлен с условиями Оферты и согласен с ними в полном объёме.</w:t>
      </w:r>
    </w:p>
    <w:p w:rsidR="00E16EA5" w:rsidRDefault="007D7A6C" w:rsidP="00E30E7C">
      <w:pPr>
        <w:pStyle w:val="1"/>
        <w:spacing w:before="0" w:after="0"/>
        <w:jc w:val="center"/>
      </w:pPr>
      <w:r>
        <w:t>1. ТЕРМИНЫ И ОПРЕДЕЛЕНИЯ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1.1. Продавец</w:t>
      </w:r>
      <w:r>
        <w:t xml:space="preserve"> — Индивидуальный предприниматель Фатыхов Денис</w:t>
      </w:r>
      <w:r>
        <w:t xml:space="preserve"> Раисович (ИНН: 183201191266, ОГРНИП: 310184119500041), осуществляющий продажу Цифрового продукта на условиях настоящей Оферты.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1.2. Покупатель</w:t>
      </w:r>
      <w:r>
        <w:t xml:space="preserve"> — Любое дееспособное физическое лицо (в том числе индивидуальный предприниматель) или юридическое лицо, акцептов</w:t>
      </w:r>
      <w:r>
        <w:t>авшее настоящую Оферту путём оплаты стоимости Цифрового продукта.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1.3. Сайт</w:t>
      </w:r>
      <w:r>
        <w:t xml:space="preserve"> — Информационный ресурс Продавца, размещённый в сети Интернет по адресу https://fiveai.ru/.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1.4. Цифровой продукт (Товар)</w:t>
      </w:r>
      <w:r>
        <w:t xml:space="preserve"> — Комплект цифровых материалов под наименованием «5 </w:t>
      </w:r>
      <w:proofErr w:type="gramStart"/>
      <w:r>
        <w:t>ИИ-сот</w:t>
      </w:r>
      <w:r>
        <w:t>рудников</w:t>
      </w:r>
      <w:proofErr w:type="gramEnd"/>
      <w:r>
        <w:t>», включающий пять готовых промптов (текстовых инструкций) для систем искусственного интеллекта (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Claude</w:t>
      </w:r>
      <w:proofErr w:type="spellEnd"/>
      <w:r>
        <w:t xml:space="preserve">, </w:t>
      </w:r>
      <w:proofErr w:type="spellStart"/>
      <w:r>
        <w:t>YandexGPT</w:t>
      </w:r>
      <w:proofErr w:type="spellEnd"/>
      <w:r>
        <w:t xml:space="preserve"> и иных), видео-инструкции по их применению, примеры диалогов и сопроводительные методические материалы. Цифровой продукт явл</w:t>
      </w:r>
      <w:r>
        <w:t>яется результатом интеллектуальной деятельности Продавца и предоставляется Покупателю в виде файлов и/или ссылок для скачивания.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1.5. Заказ</w:t>
      </w:r>
      <w:r>
        <w:t xml:space="preserve"> — Совокупность действий Покупателя, направленных на приобретение Цифрового продукта: указание адреса электронной поч</w:t>
      </w:r>
      <w:r>
        <w:t>ты, выбор способа оплаты и оплата стоимости Товара через платёжные сервисы Сайта.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1.6. Оферта</w:t>
      </w:r>
      <w:r>
        <w:t xml:space="preserve"> — Настоящий документ, опубликованный на Сайте по адресу https://fiveai.ru/offer.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lastRenderedPageBreak/>
        <w:t>1.7. Акцепт</w:t>
      </w:r>
      <w:r>
        <w:t xml:space="preserve"> — Полное и безоговорочное принятие Покупателем условий Оферты, выраже</w:t>
      </w:r>
      <w:r>
        <w:t>нное в оплате стоимости Цифрового продукта.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rPr>
          <w:b/>
          <w:bCs/>
        </w:rPr>
        <w:t>1.8. Стороны</w:t>
      </w:r>
      <w:r>
        <w:t xml:space="preserve"> — Продавец и Покупатель совместно.</w:t>
      </w:r>
    </w:p>
    <w:p w:rsidR="00E16EA5" w:rsidRDefault="007D7A6C" w:rsidP="00E30E7C">
      <w:pPr>
        <w:pStyle w:val="1"/>
        <w:spacing w:before="0" w:after="0"/>
        <w:jc w:val="center"/>
      </w:pPr>
      <w:r>
        <w:t>2. ПРЕДМЕТ ДОГОВОРА</w:t>
      </w:r>
    </w:p>
    <w:p w:rsidR="00E16EA5" w:rsidRDefault="007D7A6C" w:rsidP="00E30E7C">
      <w:pPr>
        <w:spacing w:line="312" w:lineRule="auto"/>
        <w:ind w:firstLine="720"/>
        <w:jc w:val="both"/>
      </w:pPr>
      <w:r>
        <w:t>2.1. Продавец обязуется передать Покупателю в собственность (для использования в личных и/или предпринимательских целях) Цифровой продукт, а Пок</w:t>
      </w:r>
      <w:r>
        <w:t>упатель обязуется принять его и оплатить в порядке и на условиях, предусмотренных настоящей Офертой.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2.2. Цифровой продукт «5 </w:t>
      </w:r>
      <w:proofErr w:type="gramStart"/>
      <w:r>
        <w:t>ИИ-сотрудников</w:t>
      </w:r>
      <w:proofErr w:type="gramEnd"/>
      <w:r>
        <w:t>» представляет собой готовый к использованию комплект цифровых материалов и включает в себя следующий состав: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«</w:t>
      </w:r>
      <w:proofErr w:type="gramStart"/>
      <w:r>
        <w:t>ИИ-ме</w:t>
      </w:r>
      <w:r>
        <w:t>неджер</w:t>
      </w:r>
      <w:proofErr w:type="gramEnd"/>
      <w:r>
        <w:t xml:space="preserve"> по продажам» — </w:t>
      </w:r>
      <w:proofErr w:type="spellStart"/>
      <w:r>
        <w:t>промпт</w:t>
      </w:r>
      <w:proofErr w:type="spellEnd"/>
      <w:r>
        <w:t xml:space="preserve"> для отработки возражений клиентов, написания скриптов звонков и переписок в мессенджерах, подготовки к переговорам;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 xml:space="preserve">«ИИ-рекрутер» — </w:t>
      </w:r>
      <w:proofErr w:type="spellStart"/>
      <w:r>
        <w:t>промпт</w:t>
      </w:r>
      <w:proofErr w:type="spellEnd"/>
      <w:r>
        <w:t xml:space="preserve"> для составления вакансий, скрининга резюме с оценкой кандидатов, подготовки вопросов для</w:t>
      </w:r>
      <w:r>
        <w:t xml:space="preserve"> собеседований по STAR-методу;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 xml:space="preserve">«ИИ-маркетолог» — </w:t>
      </w:r>
      <w:proofErr w:type="spellStart"/>
      <w:r>
        <w:t>промпт</w:t>
      </w:r>
      <w:proofErr w:type="spellEnd"/>
      <w:r>
        <w:t xml:space="preserve"> для написания постов в </w:t>
      </w:r>
      <w:proofErr w:type="spellStart"/>
      <w:r>
        <w:t>Telegram</w:t>
      </w:r>
      <w:proofErr w:type="spellEnd"/>
      <w:r>
        <w:t xml:space="preserve"> и </w:t>
      </w:r>
      <w:proofErr w:type="spellStart"/>
      <w:r>
        <w:t>ВКонтакте</w:t>
      </w:r>
      <w:proofErr w:type="spellEnd"/>
      <w:r>
        <w:t>, e-</w:t>
      </w:r>
      <w:proofErr w:type="spellStart"/>
      <w:r>
        <w:t>mail</w:t>
      </w:r>
      <w:proofErr w:type="spellEnd"/>
      <w:r>
        <w:t>-рассылок, объявлений для контекстной рекламы;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«</w:t>
      </w:r>
      <w:proofErr w:type="gramStart"/>
      <w:r>
        <w:t>ИИ-аналитик</w:t>
      </w:r>
      <w:proofErr w:type="gramEnd"/>
      <w:r>
        <w:t xml:space="preserve">» — </w:t>
      </w:r>
      <w:proofErr w:type="spellStart"/>
      <w:r>
        <w:t>промпт</w:t>
      </w:r>
      <w:proofErr w:type="spellEnd"/>
      <w:r>
        <w:t xml:space="preserve"> для анализа таблиц продаж, расчёта конверсий, сравнения периодов, подготовки выводов и рекомендаций;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«</w:t>
      </w:r>
      <w:proofErr w:type="gramStart"/>
      <w:r>
        <w:t>ИИ-юрист</w:t>
      </w:r>
      <w:proofErr w:type="gramEnd"/>
      <w:r>
        <w:t xml:space="preserve">» — </w:t>
      </w:r>
      <w:proofErr w:type="spellStart"/>
      <w:r>
        <w:t>промпт</w:t>
      </w:r>
      <w:proofErr w:type="spellEnd"/>
      <w:r>
        <w:t xml:space="preserve"> для проверки договоров, выявления рисковых положений и формулирования правок;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видео-инструкции по применению;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пр</w:t>
      </w:r>
      <w:r>
        <w:t xml:space="preserve">имеры диалогов с ИИ и </w:t>
      </w:r>
      <w:r w:rsidR="00E30E7C">
        <w:t>дополнительные</w:t>
      </w:r>
      <w:r>
        <w:t xml:space="preserve"> материалы.</w:t>
      </w:r>
    </w:p>
    <w:p w:rsidR="00E16EA5" w:rsidRDefault="007D7A6C" w:rsidP="00E30E7C">
      <w:pPr>
        <w:spacing w:line="312" w:lineRule="auto"/>
        <w:ind w:firstLine="720"/>
        <w:jc w:val="both"/>
      </w:pPr>
      <w:r>
        <w:t>2.3. Цифровой продукт является самостоятельным результатом интеллектуальной деятельности Продавца. Цифровой продукт не является программой для ЭВМ, не требует установки и используется в виде те</w:t>
      </w:r>
      <w:r>
        <w:t>кстовых инструкций (промптов), копируемых Покупателем в интерфейсы публично доступных систем искусственного интеллекта.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t>2.4. Продавец не оказывает Покупателю консультационных, образовательных, информационных или иных услуг в рамках настоящего Договора. Пре</w:t>
      </w:r>
      <w:r>
        <w:t>дметом Договора является исключительно передача Цифрового продукта.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t>2.5. Для использования Цифрового продукта Покупателю необходимо самостоятельно обеспечить доступ к одной или нескольким системам искусственного интеллекта (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Claude</w:t>
      </w:r>
      <w:proofErr w:type="spellEnd"/>
      <w:r>
        <w:t xml:space="preserve">, </w:t>
      </w:r>
      <w:proofErr w:type="spellStart"/>
      <w:r>
        <w:t>YandexGPT</w:t>
      </w:r>
      <w:proofErr w:type="spellEnd"/>
      <w:r>
        <w:t xml:space="preserve"> и ины</w:t>
      </w:r>
      <w:r>
        <w:t>м). Получение и оплата доступа к указанным системам в стоимость Цифрового продукта не входят и осуществляются Покупателем самостоятельно.</w:t>
      </w:r>
    </w:p>
    <w:p w:rsidR="00E16EA5" w:rsidRDefault="007D7A6C" w:rsidP="00E30E7C">
      <w:pPr>
        <w:pStyle w:val="1"/>
        <w:spacing w:before="0" w:after="0"/>
        <w:jc w:val="center"/>
      </w:pPr>
      <w:r>
        <w:t>3. ЦЕНА ДОГОВОРА И ПОРЯДОК ОПЛАТЫ</w:t>
      </w:r>
    </w:p>
    <w:p w:rsidR="00E16EA5" w:rsidRDefault="007D7A6C" w:rsidP="00E30E7C">
      <w:pPr>
        <w:spacing w:line="312" w:lineRule="auto"/>
        <w:ind w:firstLine="720"/>
        <w:jc w:val="both"/>
      </w:pPr>
      <w:r>
        <w:t>3.1. Стоимость Цифрового продукта указывается на Сайте на странице оформления Заказа</w:t>
      </w:r>
      <w:r>
        <w:t xml:space="preserve"> и составляет на дату публикации настоящей Оферты — 990 (девятьсот девяносто) рублей 00 копеек. Указанная цена является </w:t>
      </w:r>
      <w:proofErr w:type="spellStart"/>
      <w:r>
        <w:t>акционной</w:t>
      </w:r>
      <w:proofErr w:type="spellEnd"/>
      <w:r>
        <w:t xml:space="preserve"> и может </w:t>
      </w:r>
      <w:r>
        <w:lastRenderedPageBreak/>
        <w:t>быть изменена Продавцом в одностороннем порядке. Базовая (</w:t>
      </w:r>
      <w:proofErr w:type="spellStart"/>
      <w:r>
        <w:t>неакционная</w:t>
      </w:r>
      <w:proofErr w:type="spellEnd"/>
      <w:r>
        <w:t>) цена Цифрового продукта составляет 2 900 (две т</w:t>
      </w:r>
      <w:r>
        <w:t>ысячи девятьсот) рублей 00 копеек.</w:t>
      </w:r>
    </w:p>
    <w:p w:rsidR="00E16EA5" w:rsidRDefault="007D7A6C" w:rsidP="00E30E7C">
      <w:pPr>
        <w:spacing w:line="312" w:lineRule="auto"/>
        <w:ind w:firstLine="720"/>
        <w:jc w:val="both"/>
      </w:pPr>
      <w:r>
        <w:t>3.2. Изменение цены Цифрового продукта не распространяется на Заказы, которые на момент изменения уже оплачены Покупателем. Покупатель оплачивает Цифровой продукт по цене, действовавшей на момент оформления и оплаты Заказ</w:t>
      </w:r>
      <w:r>
        <w:t>а.</w:t>
      </w:r>
    </w:p>
    <w:p w:rsidR="00E16EA5" w:rsidRDefault="007D7A6C" w:rsidP="00E30E7C">
      <w:pPr>
        <w:spacing w:line="312" w:lineRule="auto"/>
        <w:ind w:firstLine="720"/>
        <w:jc w:val="both"/>
      </w:pPr>
      <w:r>
        <w:t>3.3. Цена Цифрового продукта НДС не облагается на основании применения Продавцом упрощённой системы налогообложения (статья 346.11 Налогового кодекса Российской Федерации).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3.4. Оплата производится Покупателем в безналичной форме в российских рублях единовременно, в полном объёме, в момент оформления Заказа на Сайте, через интегрированную платёжную систему </w:t>
      </w:r>
      <w:proofErr w:type="spellStart"/>
      <w:proofErr w:type="gramStart"/>
      <w:r>
        <w:t>Ю</w:t>
      </w:r>
      <w:proofErr w:type="gramEnd"/>
      <w:r>
        <w:t>Kassa</w:t>
      </w:r>
      <w:proofErr w:type="spellEnd"/>
      <w:r>
        <w:t xml:space="preserve"> (банковской картой, через систему быстрых платежей (СБП) и иным</w:t>
      </w:r>
      <w:r>
        <w:t>и способами, доступными в платёжной системе).</w:t>
      </w:r>
    </w:p>
    <w:p w:rsidR="00E16EA5" w:rsidRDefault="007D7A6C" w:rsidP="00E30E7C">
      <w:pPr>
        <w:spacing w:line="312" w:lineRule="auto"/>
        <w:ind w:firstLine="720"/>
        <w:jc w:val="both"/>
      </w:pPr>
      <w:r>
        <w:t>3.5. Моментом оплаты считается момент поступления денежных средств на расчётный счёт Продавца. Все расходы по переводу денежных средств (комиссии банков и платёжных систем) Покупатель несёт самостоятельно.</w:t>
      </w:r>
    </w:p>
    <w:p w:rsidR="00E16EA5" w:rsidRDefault="007D7A6C" w:rsidP="00E30E7C">
      <w:pPr>
        <w:spacing w:line="312" w:lineRule="auto"/>
        <w:ind w:firstLine="720"/>
        <w:jc w:val="both"/>
      </w:pPr>
      <w:r>
        <w:t>3.6.</w:t>
      </w:r>
      <w:r>
        <w:t xml:space="preserve"> После успешной оплаты Покупатель получает на указанный им адрес электронной почты электронный кассовый чек в соответствии с Федеральным законом от 22.05.2003 № 54-ФЗ «О применении контрольно-кассовой техники при осуществлении расчётов в Российской Федерац</w:t>
      </w:r>
      <w:r>
        <w:t>ии».</w:t>
      </w:r>
    </w:p>
    <w:p w:rsidR="00E16EA5" w:rsidRDefault="007D7A6C" w:rsidP="00E30E7C">
      <w:pPr>
        <w:pStyle w:val="1"/>
        <w:spacing w:before="0" w:after="0"/>
        <w:jc w:val="center"/>
      </w:pPr>
      <w:r>
        <w:t>4. ПОРЯДОК ПЕРЕДАЧИ ЦИФРОВОГО ПРОДУКТА</w:t>
      </w:r>
    </w:p>
    <w:p w:rsidR="00E16EA5" w:rsidRDefault="007D7A6C" w:rsidP="00E30E7C">
      <w:pPr>
        <w:spacing w:line="312" w:lineRule="auto"/>
        <w:ind w:firstLine="720"/>
        <w:jc w:val="both"/>
      </w:pPr>
      <w:r>
        <w:t>4.1. Цифровой продукт передаётся Покупателю в электронном виде путём направления на адрес электронной почты, указанный Покупателем при оформлении Заказа, письма со ссылками для скачивания файлов, содержащих Цифро</w:t>
      </w:r>
      <w:r>
        <w:t>вой продукт, и/или с прикреплёнными файлами.</w:t>
      </w:r>
    </w:p>
    <w:p w:rsidR="00E16EA5" w:rsidRDefault="007D7A6C" w:rsidP="00E30E7C">
      <w:pPr>
        <w:spacing w:line="312" w:lineRule="auto"/>
        <w:ind w:firstLine="720"/>
        <w:jc w:val="both"/>
      </w:pPr>
      <w:r>
        <w:t>4.2. Срок передачи Цифрового продукта — в течение 1 (одной) минуты с момента поступления оплаты на расчётный счёт Продавца, но в любом случае не позднее 24 (двадцати четырёх) часов с момента оплаты. Передача осу</w:t>
      </w:r>
      <w:r>
        <w:t>ществляется автоматически.</w:t>
      </w:r>
    </w:p>
    <w:p w:rsidR="00E16EA5" w:rsidRDefault="007D7A6C" w:rsidP="00E30E7C">
      <w:pPr>
        <w:spacing w:line="312" w:lineRule="auto"/>
        <w:ind w:firstLine="720"/>
        <w:jc w:val="both"/>
      </w:pPr>
      <w:r>
        <w:t>4.3. Обязанность Продавца по передаче Цифрового продукта считается исполненной с момента отправки на адрес электронной почты Покупателя письма со ссылками для скачивания и/или файлами Цифрового продукта.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t>4.4. Покупатель обязан ук</w:t>
      </w:r>
      <w:r>
        <w:t>азать корректный, действующий и принадлежащий ему адрес электронной почты. Риск неполучения Цифрового продукта вследствие указания Покупателем недействительного, недоступного или ошибочного адреса электронной почты, а также вследствие настроек почтового ящ</w:t>
      </w:r>
      <w:r>
        <w:t>ика Покупателя (фильтров спама, переполнения и т. п.) несёт Покупатель.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4.5. В случае неполучения Цифрового продукта в срок, указанный в пункте 4.2 Оферты, Покупатель обязан незамедлительно, но не позднее 3 (трёх) календарных дней </w:t>
      </w:r>
      <w:proofErr w:type="gramStart"/>
      <w:r>
        <w:t>с даты оплаты</w:t>
      </w:r>
      <w:proofErr w:type="gramEnd"/>
      <w:r>
        <w:t xml:space="preserve">, уведомить </w:t>
      </w:r>
      <w:r>
        <w:t xml:space="preserve">об этом Продавца через </w:t>
      </w:r>
      <w:proofErr w:type="spellStart"/>
      <w:r>
        <w:t>Telegram</w:t>
      </w:r>
      <w:proofErr w:type="spellEnd"/>
      <w:r>
        <w:t>-аккаунт @</w:t>
      </w:r>
      <w:proofErr w:type="spellStart"/>
      <w:r>
        <w:t>DenisFatykhov</w:t>
      </w:r>
      <w:proofErr w:type="spellEnd"/>
      <w:r>
        <w:t xml:space="preserve"> или по электронной почте 426028.78@mail.ru. Продавец проверяет факт оплаты и направляет Цифровой продукт повторно в течение 1 (одного) рабочего дня.</w:t>
      </w:r>
    </w:p>
    <w:p w:rsidR="00E16EA5" w:rsidRDefault="007D7A6C" w:rsidP="00E30E7C">
      <w:pPr>
        <w:spacing w:line="312" w:lineRule="auto"/>
        <w:ind w:firstLine="720"/>
        <w:jc w:val="both"/>
      </w:pPr>
      <w:r>
        <w:lastRenderedPageBreak/>
        <w:t>4.6. Цифровой продукт считается полученным надлежаще</w:t>
      </w:r>
      <w:r>
        <w:t>го качества, если в течение 14 (четырнадцати) календарных дней с момента отправки Покупатель не направил Продавцу мотивированную претензию.</w:t>
      </w:r>
    </w:p>
    <w:p w:rsidR="00E16EA5" w:rsidRDefault="007D7A6C" w:rsidP="00E30E7C">
      <w:pPr>
        <w:spacing w:line="312" w:lineRule="auto"/>
        <w:ind w:firstLine="720"/>
        <w:jc w:val="both"/>
      </w:pPr>
      <w:r>
        <w:t>4.7. Доставка Цифрового продукта осуществляется бесплатно. Стоимость доставки в стоимость Товара не включается, поск</w:t>
      </w:r>
      <w:r>
        <w:t>ольку передача осуществляется в электронной форме.</w:t>
      </w:r>
    </w:p>
    <w:p w:rsidR="00E16EA5" w:rsidRDefault="007D7A6C" w:rsidP="00E30E7C">
      <w:pPr>
        <w:pStyle w:val="1"/>
        <w:spacing w:before="0" w:after="0"/>
        <w:jc w:val="center"/>
      </w:pPr>
      <w:r>
        <w:t>5. ПРАВА И ОБЯЗАННОСТИ СТОРОН</w:t>
      </w:r>
    </w:p>
    <w:p w:rsidR="00E16EA5" w:rsidRDefault="007D7A6C" w:rsidP="00E30E7C">
      <w:r>
        <w:rPr>
          <w:b/>
          <w:bCs/>
        </w:rPr>
        <w:t>5.1. Продавец обязуется:</w:t>
      </w:r>
    </w:p>
    <w:p w:rsidR="00E16EA5" w:rsidRDefault="007D7A6C" w:rsidP="00E30E7C">
      <w:pPr>
        <w:spacing w:line="312" w:lineRule="auto"/>
        <w:ind w:firstLine="720"/>
        <w:jc w:val="both"/>
      </w:pPr>
      <w:r>
        <w:t>5.1.1. Передать Покупателю Цифровой продукт надлежащего качества в порядке и сроки, установленные настоящей Офертой.</w:t>
      </w:r>
    </w:p>
    <w:p w:rsidR="00E16EA5" w:rsidRDefault="007D7A6C" w:rsidP="00E30E7C">
      <w:pPr>
        <w:spacing w:line="312" w:lineRule="auto"/>
        <w:ind w:firstLine="720"/>
        <w:jc w:val="both"/>
      </w:pPr>
      <w:r>
        <w:t>5.1.2. Сохранять конфиденциальность персональных данных Покупателя в соответствии с Политикой конфиденциальности, размещённой на Сайте.</w:t>
      </w:r>
    </w:p>
    <w:p w:rsidR="00E16EA5" w:rsidRDefault="007D7A6C" w:rsidP="00E30E7C">
      <w:pPr>
        <w:spacing w:line="312" w:lineRule="auto"/>
        <w:ind w:firstLine="720"/>
        <w:jc w:val="both"/>
      </w:pPr>
      <w:r>
        <w:t>5.1.3. Рассматривать претензии Покупателя в установленном настоящей Офертой и законодательством Российской Федерации пор</w:t>
      </w:r>
      <w:r>
        <w:t>ядке.</w:t>
      </w:r>
    </w:p>
    <w:p w:rsidR="00E16EA5" w:rsidRDefault="007D7A6C" w:rsidP="00E30E7C">
      <w:pPr>
        <w:spacing w:line="312" w:lineRule="auto"/>
        <w:ind w:firstLine="720"/>
        <w:jc w:val="both"/>
      </w:pPr>
      <w:r>
        <w:t>5.1.4. Возвратить Покупателю уплаченные за Цифровой продукт денежные средства в случаях, предусмотренных разделом 6 настоящей Оферты.</w:t>
      </w:r>
    </w:p>
    <w:p w:rsidR="00E16EA5" w:rsidRDefault="007D7A6C" w:rsidP="00E30E7C">
      <w:r>
        <w:rPr>
          <w:b/>
          <w:bCs/>
        </w:rPr>
        <w:t>5.2. Продавец вправе:</w:t>
      </w:r>
    </w:p>
    <w:p w:rsidR="00E16EA5" w:rsidRDefault="007D7A6C" w:rsidP="00E30E7C">
      <w:pPr>
        <w:spacing w:line="312" w:lineRule="auto"/>
        <w:ind w:firstLine="720"/>
        <w:jc w:val="both"/>
      </w:pPr>
      <w:r>
        <w:t>5.2.1. В одностороннем порядке изменять условия настоящей Оферты, цены и состав Цифрового прод</w:t>
      </w:r>
      <w:r>
        <w:t>укта путём публикации новой редакции на Сайте. Изменения вступают в силу с момента публикации и не распространяются на ранее оплаченные Заказы.</w:t>
      </w:r>
    </w:p>
    <w:p w:rsidR="00E16EA5" w:rsidRDefault="007D7A6C" w:rsidP="00E30E7C">
      <w:pPr>
        <w:spacing w:line="312" w:lineRule="auto"/>
        <w:ind w:firstLine="720"/>
        <w:jc w:val="both"/>
      </w:pPr>
      <w:r>
        <w:t>5.2.2. Приостановить или прекратить продажу Цифрового продукта в любой момент без объяснения причин, при условии</w:t>
      </w:r>
      <w:r>
        <w:t xml:space="preserve"> исполнения обязательств перед Покупателями, оплатившими Цифровой продукт до такого приостановления или прекращения.</w:t>
      </w:r>
    </w:p>
    <w:p w:rsidR="00E16EA5" w:rsidRDefault="007D7A6C" w:rsidP="00E30E7C">
      <w:pPr>
        <w:spacing w:line="312" w:lineRule="auto"/>
        <w:ind w:firstLine="720"/>
        <w:jc w:val="both"/>
      </w:pPr>
      <w:r>
        <w:t>5.2.3. Отказать Покупателю в заключени</w:t>
      </w:r>
      <w:proofErr w:type="gramStart"/>
      <w:r>
        <w:t>и</w:t>
      </w:r>
      <w:proofErr w:type="gramEnd"/>
      <w:r>
        <w:t xml:space="preserve"> Договора и возвратить полученные денежные средства, если есть основания полагать, что Покупатель де</w:t>
      </w:r>
      <w:r>
        <w:t>йствует недобросовестно (в том числе при многократных запросах возврата, попытках перепродажи Цифрового продукта и т. п.).</w:t>
      </w:r>
    </w:p>
    <w:p w:rsidR="00E16EA5" w:rsidRDefault="007D7A6C" w:rsidP="00E30E7C">
      <w:r>
        <w:rPr>
          <w:b/>
          <w:bCs/>
        </w:rPr>
        <w:t>5.3. Покупатель обязуется:</w:t>
      </w:r>
    </w:p>
    <w:p w:rsidR="00E16EA5" w:rsidRDefault="007D7A6C" w:rsidP="00E30E7C">
      <w:pPr>
        <w:spacing w:line="312" w:lineRule="auto"/>
        <w:ind w:firstLine="720"/>
        <w:jc w:val="both"/>
      </w:pPr>
      <w:r>
        <w:t>5.3.1. До оформления Заказа ознакомиться с условиями настоящей Оферты, описанием Цифрового продукта и иным</w:t>
      </w:r>
      <w:r>
        <w:t>и документами, размещёнными на Сайте.</w:t>
      </w:r>
    </w:p>
    <w:p w:rsidR="00E16EA5" w:rsidRDefault="007D7A6C" w:rsidP="00E30E7C">
      <w:pPr>
        <w:spacing w:line="312" w:lineRule="auto"/>
        <w:ind w:firstLine="720"/>
        <w:jc w:val="both"/>
      </w:pPr>
      <w:r>
        <w:t>5.3.2. Указать при оформлении Заказа достоверные данные, в том числе действующий адрес электронной почты.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5.3.3. Своевременно и в полном объёме </w:t>
      </w:r>
      <w:proofErr w:type="gramStart"/>
      <w:r>
        <w:t>оплатить стоимость Цифрового</w:t>
      </w:r>
      <w:proofErr w:type="gramEnd"/>
      <w:r>
        <w:t xml:space="preserve"> продукта.</w:t>
      </w:r>
    </w:p>
    <w:p w:rsidR="00E16EA5" w:rsidRDefault="007D7A6C" w:rsidP="00E30E7C">
      <w:pPr>
        <w:spacing w:line="312" w:lineRule="auto"/>
        <w:ind w:firstLine="720"/>
        <w:jc w:val="both"/>
      </w:pPr>
      <w:r>
        <w:t>5.3.4. Использовать Цифровой продук</w:t>
      </w:r>
      <w:r>
        <w:t>т исключительно в собственных целях (личных и/или для ведения собственной предпринимательской деятельности) и не передавать его третьим лицам в нарушение условий пункта 7 настоящей Оферты.</w:t>
      </w:r>
    </w:p>
    <w:p w:rsidR="00E16EA5" w:rsidRDefault="007D7A6C" w:rsidP="00E30E7C">
      <w:r>
        <w:rPr>
          <w:b/>
          <w:bCs/>
        </w:rPr>
        <w:t>5.4. Покупатель вправе:</w:t>
      </w:r>
    </w:p>
    <w:p w:rsidR="00E16EA5" w:rsidRDefault="007D7A6C" w:rsidP="00E30E7C">
      <w:pPr>
        <w:spacing w:line="312" w:lineRule="auto"/>
        <w:ind w:firstLine="720"/>
        <w:jc w:val="both"/>
      </w:pPr>
      <w:r>
        <w:lastRenderedPageBreak/>
        <w:t xml:space="preserve">5.4.1. Получить Цифровой продукт в порядке </w:t>
      </w:r>
      <w:r>
        <w:t>и сроки, установленные настоящей Офертой.</w:t>
      </w:r>
    </w:p>
    <w:p w:rsidR="00E16EA5" w:rsidRDefault="007D7A6C" w:rsidP="00E30E7C">
      <w:pPr>
        <w:spacing w:line="312" w:lineRule="auto"/>
        <w:ind w:firstLine="720"/>
        <w:jc w:val="both"/>
      </w:pPr>
      <w:r>
        <w:t>5.4.2. Обратиться к Продавцу с претензией в порядке, установленном разделом 6 настоящей Оферты.</w:t>
      </w:r>
    </w:p>
    <w:p w:rsidR="00E16EA5" w:rsidRDefault="007D7A6C" w:rsidP="00E30E7C">
      <w:pPr>
        <w:spacing w:line="312" w:lineRule="auto"/>
        <w:ind w:firstLine="720"/>
        <w:jc w:val="both"/>
      </w:pPr>
      <w:r>
        <w:t>5.4.3. Использовать Цифровой проду</w:t>
      </w:r>
      <w:proofErr w:type="gramStart"/>
      <w:r>
        <w:t>кт в пр</w:t>
      </w:r>
      <w:proofErr w:type="gramEnd"/>
      <w:r>
        <w:t>еделах, установленных пунктом 7 настоящей Оферты.</w:t>
      </w:r>
    </w:p>
    <w:p w:rsidR="00E16EA5" w:rsidRDefault="007D7A6C" w:rsidP="00E30E7C">
      <w:pPr>
        <w:pStyle w:val="1"/>
        <w:spacing w:before="0" w:after="0"/>
        <w:jc w:val="center"/>
      </w:pPr>
      <w:r>
        <w:t>6. ПОРЯДОК ВОЗВРАТА ДЕНЕЖНЫ</w:t>
      </w:r>
      <w:r>
        <w:t>Х СРЕДСТВ</w:t>
      </w:r>
    </w:p>
    <w:p w:rsidR="00E16EA5" w:rsidRDefault="007D7A6C" w:rsidP="00E30E7C">
      <w:pPr>
        <w:spacing w:line="312" w:lineRule="auto"/>
        <w:ind w:firstLine="720"/>
        <w:jc w:val="both"/>
      </w:pPr>
      <w:r>
        <w:t>6.1. Цифровой продукт является товаром надлежащего качества, имеющим индивидуально-определённые свойства, реализуемым в электронном виде. В соответствии с Постановлением Правительства Российской Федерации от 31.12.2020 № 2463 и статьёй 26.1 Закон</w:t>
      </w:r>
      <w:r>
        <w:t>а Российской Федерации от 07.02.1992 № 2300-1 «О защите прав потребителей» возврат Цифрового продукта надлежащего качества по общему правилу не предусмотрен.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6.2. Несмотря на положения пункта 6.1, Продавец предоставляет Покупателю </w:t>
      </w:r>
      <w:r>
        <w:rPr>
          <w:b/>
          <w:bCs/>
        </w:rPr>
        <w:t>добровольную гарантию воз</w:t>
      </w:r>
      <w:r>
        <w:rPr>
          <w:b/>
          <w:bCs/>
        </w:rPr>
        <w:t>врата денежных средств</w:t>
      </w:r>
      <w:r>
        <w:t xml:space="preserve"> (далее — «Гарантия возврата») на условиях настоящего раздела.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6.3. В течение 14 (четырнадцати) календарных дней с момента оплаты Цифрового продукта Покупатель вправе обратиться к Продавцу с требованием о возврате уплаченных денежных </w:t>
      </w:r>
      <w:r>
        <w:t>средств без объяснения причин. Продавец возвращает Покупателю полную стоимость Цифрового продукта в течение 1 (одного) рабочего часа с момента получения требования в рабочее время и не позднее 1 (одного) рабочего дня в иных случаях.</w:t>
      </w:r>
    </w:p>
    <w:p w:rsidR="00E16EA5" w:rsidRDefault="007D7A6C" w:rsidP="00E30E7C">
      <w:pPr>
        <w:spacing w:line="312" w:lineRule="auto"/>
        <w:ind w:firstLine="720"/>
        <w:jc w:val="both"/>
      </w:pPr>
      <w:r>
        <w:t>6.4. Для возврата денеж</w:t>
      </w:r>
      <w:r>
        <w:t xml:space="preserve">ных средств Покупателю необходимо направить сообщение в </w:t>
      </w:r>
      <w:proofErr w:type="spellStart"/>
      <w:r>
        <w:t>Telegram</w:t>
      </w:r>
      <w:proofErr w:type="spellEnd"/>
      <w:r>
        <w:t>-аккаунт @</w:t>
      </w:r>
      <w:proofErr w:type="spellStart"/>
      <w:r>
        <w:t>DenisFatykhov</w:t>
      </w:r>
      <w:proofErr w:type="spellEnd"/>
      <w:r>
        <w:t xml:space="preserve"> с указанием: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адреса электронной почты, на который направлялся Цифровой продукт;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формулировки «прошу вернуть денежные средства»;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реквизитов для возврата (если они отлича</w:t>
      </w:r>
      <w:r>
        <w:t>ются от реквизитов оплаты).</w:t>
      </w:r>
    </w:p>
    <w:p w:rsidR="00E16EA5" w:rsidRDefault="007D7A6C" w:rsidP="00E30E7C">
      <w:pPr>
        <w:spacing w:line="312" w:lineRule="auto"/>
        <w:ind w:firstLine="720"/>
        <w:jc w:val="both"/>
      </w:pPr>
      <w:r>
        <w:t>6.5. По общему правилу денежные средства возвращаются на тот же платёжный инструмент, с которого была произведена оплата. По согласованию Сторон возврат может быть произведён на иные банковские реквизиты Покупателя.</w:t>
      </w:r>
    </w:p>
    <w:p w:rsidR="00E16EA5" w:rsidRDefault="007D7A6C" w:rsidP="00E30E7C">
      <w:pPr>
        <w:spacing w:line="312" w:lineRule="auto"/>
        <w:ind w:firstLine="720"/>
        <w:jc w:val="both"/>
      </w:pPr>
      <w:r>
        <w:t>6.6. Возврат денежных сре</w:t>
      </w:r>
      <w:proofErr w:type="gramStart"/>
      <w:r>
        <w:t>дств в сл</w:t>
      </w:r>
      <w:proofErr w:type="gramEnd"/>
      <w:r>
        <w:t>учае ненадлежащего качества Цифрового продукта (фактическое несоответствие заявленному составу, повреждение файлов, неработающие ссылки) осуществляется в течение всего срока действия Договора в порядке, установленном стать</w:t>
      </w:r>
      <w:r>
        <w:t>ями 18, 26.1 Закона Российской Федерации «О защите прав потребителей».</w:t>
      </w:r>
    </w:p>
    <w:p w:rsidR="00E16EA5" w:rsidRDefault="007D7A6C" w:rsidP="00E30E7C">
      <w:pPr>
        <w:spacing w:line="312" w:lineRule="auto"/>
        <w:ind w:firstLine="720"/>
        <w:jc w:val="both"/>
      </w:pPr>
      <w:r>
        <w:t>6.7. Возврат денежных средств после истечения 14 (четырнадцати) календарных дней с момента оплаты в отношении Цифрового продукта надлежащего качества может быть произведён по усмотрению</w:t>
      </w:r>
      <w:r>
        <w:t xml:space="preserve"> Продавца.</w:t>
      </w:r>
    </w:p>
    <w:p w:rsidR="00E16EA5" w:rsidRDefault="007D7A6C" w:rsidP="00E30E7C">
      <w:pPr>
        <w:spacing w:line="312" w:lineRule="auto"/>
        <w:ind w:firstLine="720"/>
        <w:jc w:val="both"/>
      </w:pPr>
      <w:r>
        <w:t>6.8. С момента возврата денежных средств Покупатель утрачивает право на использование Цифрового продукта и обязан удалить все полученные файлы и материалы со всех своих устройств и носителей информации.</w:t>
      </w:r>
    </w:p>
    <w:p w:rsidR="00E16EA5" w:rsidRDefault="007D7A6C" w:rsidP="00E30E7C">
      <w:pPr>
        <w:pStyle w:val="1"/>
        <w:spacing w:before="0" w:after="0"/>
        <w:jc w:val="center"/>
      </w:pPr>
      <w:r>
        <w:lastRenderedPageBreak/>
        <w:t>7. ИНТЕЛЛЕКТУАЛЬНЫЕ ПРАВА И ОГРАНИЧЕНИЯ ИС</w:t>
      </w:r>
      <w:r>
        <w:t>ПОЛЬЗОВАНИЯ</w:t>
      </w:r>
    </w:p>
    <w:p w:rsidR="00E16EA5" w:rsidRDefault="007D7A6C" w:rsidP="00E30E7C">
      <w:pPr>
        <w:spacing w:line="312" w:lineRule="auto"/>
        <w:ind w:firstLine="720"/>
        <w:jc w:val="both"/>
      </w:pPr>
      <w:r>
        <w:t>7.1. Все исключительные права на Цифровой продукт, включая его содержание, структуру, оформление, тексты промптов, видео-инструкции и сопроводительные материалы, принадлежат Продавцу и охраняются в соответствии с частью четвёртой Гражданского к</w:t>
      </w:r>
      <w:r>
        <w:t>одекса Российской Федерации.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7.2. </w:t>
      </w:r>
      <w:proofErr w:type="gramStart"/>
      <w:r>
        <w:t xml:space="preserve">Цифровой продукт, входящие в его состав </w:t>
      </w:r>
      <w:proofErr w:type="spellStart"/>
      <w:r>
        <w:t>промпты</w:t>
      </w:r>
      <w:proofErr w:type="spellEnd"/>
      <w:r>
        <w:t xml:space="preserve"> (текстовые инструкции для систем искусственного интеллекта), видео-инструкции, примеры диалогов, методические материалы, оформление, структура подачи материала, наименование «5 ИИ-сотрудников», а также л</w:t>
      </w:r>
      <w:r>
        <w:t>юбые иные материалы, передаваемые в рамках Цифрового продукта, являются охраняемыми результатами интеллектуальной деятельности Продавца и охраняются положениями статей 1225–1233, 1255–1260, 1270 Гражданского кодекса Российской Федерации.</w:t>
      </w:r>
      <w:proofErr w:type="gramEnd"/>
    </w:p>
    <w:p w:rsidR="00E16EA5" w:rsidRDefault="007D7A6C" w:rsidP="00E30E7C">
      <w:pPr>
        <w:spacing w:line="312" w:lineRule="auto"/>
        <w:ind w:firstLine="720"/>
        <w:jc w:val="both"/>
      </w:pPr>
      <w:r>
        <w:t>7.3. Оплачивая Циф</w:t>
      </w:r>
      <w:r>
        <w:t>ровой продукт, Покупатель приобретает право использования Цифрового продукта в собственных (личных и/или предпринимательских) целях без ограничения по сроку и территории, в объёме, необходимом для применения Цифрового продукта по его прямому назначению. Ис</w:t>
      </w:r>
      <w:r>
        <w:t>ключительные права на Цифровой продукт к Покупателю не переходят и остаются у Продавца в полном объёме.</w:t>
      </w:r>
    </w:p>
    <w:p w:rsidR="00E16EA5" w:rsidRDefault="007D7A6C" w:rsidP="00E30E7C">
      <w:pPr>
        <w:spacing w:line="312" w:lineRule="auto"/>
        <w:ind w:firstLine="720"/>
        <w:jc w:val="both"/>
      </w:pPr>
      <w:r>
        <w:t>7.4. Покупателю категорически запрещается без письменного согласия Продавца: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proofErr w:type="gramStart"/>
      <w:r>
        <w:t>воспроизводить, копировать, распространять, доводить до всеобщего сведения,</w:t>
      </w:r>
      <w:r>
        <w:t xml:space="preserve"> передавать или иным образом предоставлять Цифровой продукт или любую его часть третьим лицам на возмездной или безвозмездной основе (продажа, перепродажа, передача доступа, обмен, дарение, публикация в открытых источниках, размещение в чатах, каналах, на </w:t>
      </w:r>
      <w:r>
        <w:t xml:space="preserve">форумах, </w:t>
      </w:r>
      <w:proofErr w:type="spellStart"/>
      <w:r>
        <w:t>файлообменных</w:t>
      </w:r>
      <w:proofErr w:type="spellEnd"/>
      <w:r>
        <w:t xml:space="preserve"> и торрент-сервисах и т. п.);</w:t>
      </w:r>
      <w:proofErr w:type="gramEnd"/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предоставлять третьим лицам доступ к личной электронной почте, на которую был получен Цифровой продукт, или к файлам Цифрового продукта;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 xml:space="preserve">модифицировать, переводить, переоформлять Цифровой продукт с целью </w:t>
      </w:r>
      <w:r>
        <w:t>его последующей перепродажи или иного коммерческого использования в качестве самостоятельного продукта или его аналога;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выдавать Цифровой продукт за результат собственной интеллектуальной деятельности, в том числе включать его в собственные коммерческие пр</w:t>
      </w:r>
      <w:r>
        <w:t xml:space="preserve">одукты, курсы, </w:t>
      </w:r>
      <w:proofErr w:type="spellStart"/>
      <w:r>
        <w:t>инфопродукты</w:t>
      </w:r>
      <w:proofErr w:type="spellEnd"/>
      <w:r>
        <w:t>, методические материалы;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удалять или изменять знаки авторской принадлежности, реквизиты Продавца, водяные знаки и иные обозначения, нанесённые на Цифровой продукт;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использовать Цифровой продукт способами, нарушающими действующее</w:t>
      </w:r>
      <w:r>
        <w:t xml:space="preserve"> законодательство Российской Федерации.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7.5. Использование Покупателем Цифрового продукта в собственной предпринимательской деятельности (создание текстов, скриптов, объявлений, постов и </w:t>
      </w:r>
      <w:r>
        <w:lastRenderedPageBreak/>
        <w:t>иных материалов с применением полученных промптов) допускается без ка</w:t>
      </w:r>
      <w:r>
        <w:t>ких-либо дополнительных ограничений и не требует получения отдельного согласия Продавца. Результаты такого использования (созданные Покупателем тексты, скрипты, объявления и т. п.) принадлежат Покупателю.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7.6. В случае нарушения Покупателем условий пункта </w:t>
      </w:r>
      <w:r>
        <w:t xml:space="preserve">7.4 настоящей Оферты, в том числе при установлении факта перепродажи, передачи, распространения или иного незаконного предоставления Цифрового продукта или любой его части третьим лицам, Покупатель обязан уплатить Продавцу </w:t>
      </w:r>
      <w:r>
        <w:rPr>
          <w:b/>
          <w:bCs/>
        </w:rPr>
        <w:t xml:space="preserve">штраф в размере 500 000 (пятьсот </w:t>
      </w:r>
      <w:r>
        <w:rPr>
          <w:b/>
          <w:bCs/>
        </w:rPr>
        <w:t>тысяч) рублей 00 копеек</w:t>
      </w:r>
      <w:r>
        <w:t xml:space="preserve"> за каждый факт такого нарушения. </w:t>
      </w:r>
      <w:proofErr w:type="gramStart"/>
      <w:r>
        <w:t>Уплата штрафа не освобождает Покупателя от обязанности прекратить нарушение и не лишает Продавца права требовать возмещения причинённых нарушением убытков в части, не покрытой штрафом, а также примен</w:t>
      </w:r>
      <w:r>
        <w:t>ения иных мер защиты, предусмотренных частью четвёртой Гражданского кодекса Российской Федерации (включая взыскание компенсации в размере от 10 000 до 5 000 000 рублей или в двукратном размере стоимости контрафактных экземпляров согласно статье 1301</w:t>
      </w:r>
      <w:proofErr w:type="gramEnd"/>
      <w:r>
        <w:t xml:space="preserve"> </w:t>
      </w:r>
      <w:proofErr w:type="gramStart"/>
      <w:r>
        <w:t>ГК РФ)</w:t>
      </w:r>
      <w:r>
        <w:t>.</w:t>
      </w:r>
      <w:proofErr w:type="gramEnd"/>
    </w:p>
    <w:p w:rsidR="00E16EA5" w:rsidRDefault="007D7A6C" w:rsidP="00E30E7C">
      <w:pPr>
        <w:spacing w:line="312" w:lineRule="auto"/>
        <w:ind w:firstLine="720"/>
        <w:jc w:val="both"/>
      </w:pPr>
      <w:r>
        <w:t xml:space="preserve">7.7. </w:t>
      </w:r>
      <w:proofErr w:type="gramStart"/>
      <w:r>
        <w:t xml:space="preserve">Стороны согласовали, что фактом нарушения, влекущим уплату штрафа, является, в частности: размещение Цифрового продукта или его частей в открытом доступе в сети Интернет; продажа Цифрового продукта или его частей в сторонних чатах, каналах, </w:t>
      </w:r>
      <w:proofErr w:type="spellStart"/>
      <w:r>
        <w:t>маркетпл</w:t>
      </w:r>
      <w:r>
        <w:t>ейсах</w:t>
      </w:r>
      <w:proofErr w:type="spellEnd"/>
      <w:r>
        <w:t>, на досках объявлений; передача доступа к Цифровому продукту в обмен на денежные средства, имущество, услуги или иные ценности;</w:t>
      </w:r>
      <w:proofErr w:type="gramEnd"/>
      <w:r>
        <w:t xml:space="preserve"> включение Цифрового продукта или его существенной части в иные информационные продукты, курсы, обучающие материалы, реализ</w:t>
      </w:r>
      <w:r>
        <w:t>уемые Покупателем или третьими лицами при содействии Покупателя.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7.8. Доказательствами факта нарушения могут являться, в том числе: скриншоты, нотариально заверенные осмотры </w:t>
      </w:r>
      <w:proofErr w:type="gramStart"/>
      <w:r>
        <w:t>интернет-страниц</w:t>
      </w:r>
      <w:proofErr w:type="gramEnd"/>
      <w:r>
        <w:t>, контрольные закупки, протоколы переписки, свидетельские показани</w:t>
      </w:r>
      <w:r>
        <w:t>я, результаты технических экспертиз, переписка в мессенджерах и социальных сетях, данные платёжных систем.</w:t>
      </w:r>
    </w:p>
    <w:p w:rsidR="00E16EA5" w:rsidRDefault="007D7A6C" w:rsidP="00E30E7C">
      <w:pPr>
        <w:spacing w:line="312" w:lineRule="auto"/>
        <w:ind w:firstLine="720"/>
        <w:jc w:val="both"/>
      </w:pPr>
      <w:r>
        <w:t>7.9. Штраф, предусмотренный пунктом 7.6 Оферты, подлежит уплате Покупателем в течение 10 (десяти) календарных дней с момента получения соответствующе</w:t>
      </w:r>
      <w:r>
        <w:t xml:space="preserve">го письменного требования Продавца. В случае неуплаты штрафа в указанный срок Продавец вправе обратиться </w:t>
      </w:r>
      <w:proofErr w:type="gramStart"/>
      <w:r>
        <w:t>в суд за его принудительным взысканием с начислением процентов за пользование чужими денежными средствами по статье</w:t>
      </w:r>
      <w:proofErr w:type="gramEnd"/>
      <w:r>
        <w:t xml:space="preserve"> 395 Гражданского кодекса Российской</w:t>
      </w:r>
      <w:r>
        <w:t xml:space="preserve"> Федерации.</w:t>
      </w:r>
    </w:p>
    <w:p w:rsidR="00E16EA5" w:rsidRDefault="007D7A6C" w:rsidP="00E30E7C">
      <w:pPr>
        <w:spacing w:line="312" w:lineRule="auto"/>
        <w:ind w:firstLine="720"/>
        <w:jc w:val="both"/>
      </w:pPr>
      <w:r>
        <w:t>7.10. Положения настоящего раздела сохраняют силу и после прекращения действия Договора, в том числе в случае возврата Покупателю уплаченных за Цифровой продукт денежных сре</w:t>
      </w:r>
      <w:proofErr w:type="gramStart"/>
      <w:r>
        <w:t>дств в п</w:t>
      </w:r>
      <w:proofErr w:type="gramEnd"/>
      <w:r>
        <w:t>орядке раздела 6 Оферты.</w:t>
      </w:r>
    </w:p>
    <w:p w:rsidR="00E16EA5" w:rsidRDefault="007D7A6C" w:rsidP="00E30E7C">
      <w:pPr>
        <w:pStyle w:val="1"/>
        <w:spacing w:before="0" w:after="0"/>
        <w:jc w:val="center"/>
      </w:pPr>
      <w:r>
        <w:t>8. ОТВЕТСТВЕННОСТЬ СТОРОН</w:t>
      </w:r>
    </w:p>
    <w:p w:rsidR="00E16EA5" w:rsidRDefault="007D7A6C" w:rsidP="00E30E7C">
      <w:pPr>
        <w:spacing w:line="312" w:lineRule="auto"/>
        <w:ind w:firstLine="720"/>
        <w:jc w:val="both"/>
      </w:pPr>
      <w:r>
        <w:t>8.1. За неис</w:t>
      </w:r>
      <w:r>
        <w:t>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8.2. Продавец не несёт ответственности </w:t>
      </w:r>
      <w:proofErr w:type="gramStart"/>
      <w:r>
        <w:t>за</w:t>
      </w:r>
      <w:proofErr w:type="gramEnd"/>
      <w:r>
        <w:t>: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lastRenderedPageBreak/>
        <w:t>качество и доступность сторонних сервисов</w:t>
      </w:r>
      <w:r>
        <w:t xml:space="preserve"> искусственного интеллекта (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Claude</w:t>
      </w:r>
      <w:proofErr w:type="spellEnd"/>
      <w:r>
        <w:t xml:space="preserve">, </w:t>
      </w:r>
      <w:proofErr w:type="spellStart"/>
      <w:r>
        <w:t>YandexGPT</w:t>
      </w:r>
      <w:proofErr w:type="spellEnd"/>
      <w:r>
        <w:t xml:space="preserve"> и иных), используемых Покупателем для применения Цифрового продукта;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содержание и достоверность ответов, генерируемых системами искусственного интеллекта при использовании Цифрового продукта;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результат</w:t>
      </w:r>
      <w:r>
        <w:t>ы предпринимательской и иной деятельности Покупателя, основанные на материалах, созданных с применением Цифрового продукта;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>неполучение Покупателем Цифрового продукта вследствие указания им недействительного адреса электронной почты, недоступности почтового ящика или иных обстоятельств, находящихся вне разумного контроля Продавца;</w:t>
      </w:r>
    </w:p>
    <w:p w:rsidR="00E16EA5" w:rsidRDefault="007D7A6C" w:rsidP="00E30E7C">
      <w:pPr>
        <w:pStyle w:val="a4"/>
        <w:numPr>
          <w:ilvl w:val="0"/>
          <w:numId w:val="2"/>
        </w:numPr>
        <w:spacing w:line="312" w:lineRule="auto"/>
        <w:jc w:val="both"/>
      </w:pPr>
      <w:r>
        <w:t xml:space="preserve">качество и устойчивость работы </w:t>
      </w:r>
      <w:proofErr w:type="spellStart"/>
      <w:r>
        <w:t>интернет-соедине</w:t>
      </w:r>
      <w:r>
        <w:t>ния</w:t>
      </w:r>
      <w:proofErr w:type="spellEnd"/>
      <w:r>
        <w:t xml:space="preserve"> Покупателя.</w:t>
      </w:r>
    </w:p>
    <w:p w:rsidR="00E16EA5" w:rsidRDefault="007D7A6C" w:rsidP="00E30E7C">
      <w:pPr>
        <w:spacing w:line="312" w:lineRule="auto"/>
        <w:ind w:firstLine="720"/>
        <w:jc w:val="both"/>
      </w:pPr>
      <w:r>
        <w:t>8.3. Совокупная ответственность Продавца перед Покупателем по настоящему Договору, независимо от основания возникновения такой ответственности, ограничена суммой, фактически уплаченной Покупателем за Цифровой продукт, за исключением случаев</w:t>
      </w:r>
      <w:r>
        <w:t>, когда такое ограничение прямо запрещено законодательством Российской Федерации (в том числе в отношении ответственности перед потребителем — физическим лицом).</w:t>
      </w:r>
    </w:p>
    <w:p w:rsidR="00E16EA5" w:rsidRDefault="007D7A6C" w:rsidP="00E30E7C">
      <w:pPr>
        <w:spacing w:line="312" w:lineRule="auto"/>
        <w:ind w:firstLine="720"/>
        <w:jc w:val="both"/>
      </w:pPr>
      <w:r>
        <w:t>8.4. Стороны освобождаются от ответственности за полное или частичное неисполнение обязательст</w:t>
      </w:r>
      <w:r>
        <w:t>в по Договору, если оно явилось следствием обстоятельств непреодолимой силы (форс-мажор), возникших после заключения Договора, в том числе: стихийных бедствий, военных действий, террористических актов, актов органов государственной власти, существенно влия</w:t>
      </w:r>
      <w:r>
        <w:t>ющих на исполнение Договора, массовых сбоев в работе сетей связи и Интернета.</w:t>
      </w:r>
    </w:p>
    <w:p w:rsidR="00E16EA5" w:rsidRDefault="007D7A6C" w:rsidP="00E30E7C">
      <w:pPr>
        <w:pStyle w:val="1"/>
        <w:spacing w:before="0" w:after="0"/>
        <w:jc w:val="center"/>
      </w:pPr>
      <w:r>
        <w:t>9. ПРЕТЕНЗИОННЫЙ ПОРЯДОК И РАЗРЕШЕНИЕ СПОРОВ</w:t>
      </w:r>
    </w:p>
    <w:p w:rsidR="00E16EA5" w:rsidRDefault="007D7A6C" w:rsidP="00E30E7C">
      <w:pPr>
        <w:spacing w:line="312" w:lineRule="auto"/>
        <w:ind w:firstLine="720"/>
        <w:jc w:val="both"/>
      </w:pPr>
      <w:r>
        <w:t>9.1. Все споры и разногласия, возникающие из настоящего Договора или в связи с ним, разрешаются Сторонами путём переговоров.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9.2. До </w:t>
      </w:r>
      <w:r>
        <w:t xml:space="preserve">обращения в суд Сторона, чьи права нарушены, обязана направить другой Стороне письменную претензию. Претензия может быть направлена по электронной почте: со стороны Покупателя — на адрес 426028.78@mail.ru, со стороны Продавца — на адрес электронной почты, </w:t>
      </w:r>
      <w:r>
        <w:t>указанный Покупателем при оформлении Заказа.</w:t>
      </w:r>
    </w:p>
    <w:p w:rsidR="00E16EA5" w:rsidRDefault="007D7A6C" w:rsidP="00E30E7C">
      <w:pPr>
        <w:spacing w:line="312" w:lineRule="auto"/>
        <w:ind w:firstLine="720"/>
        <w:jc w:val="both"/>
      </w:pPr>
      <w:r>
        <w:t>9.3. Срок рассмотрения претензии — 10 (десять) рабочих дней с момента её получения. Указанный срок не применяется к требованиям о возврате денежных сре</w:t>
      </w:r>
      <w:proofErr w:type="gramStart"/>
      <w:r>
        <w:t>дств в р</w:t>
      </w:r>
      <w:proofErr w:type="gramEnd"/>
      <w:r>
        <w:t>амках Гарантии возврата (раздел 6 Оферты), которые р</w:t>
      </w:r>
      <w:r>
        <w:t>ассматриваются в порядке, установленном пунктом 6.3 Оферты.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9.4. В случае </w:t>
      </w:r>
      <w:proofErr w:type="spellStart"/>
      <w:r>
        <w:t>недостижения</w:t>
      </w:r>
      <w:proofErr w:type="spellEnd"/>
      <w:r>
        <w:t xml:space="preserve"> согласия в претензионном порядке спор подлежит разрешению в суде в соответствии с действующим законодательством Российской Федерации. Споры с потребителями рассматривают</w:t>
      </w:r>
      <w:r>
        <w:t>ся по правилам подсудности, установленным Законом Российской Федерации «О защите прав потребителей» и Гражданским процессуальным кодексом Российской Федерации. Иные споры подлежат рассмотрению в суде по месту нахождения Продавца.</w:t>
      </w:r>
    </w:p>
    <w:p w:rsidR="00E16EA5" w:rsidRDefault="007D7A6C" w:rsidP="00E30E7C">
      <w:pPr>
        <w:spacing w:line="312" w:lineRule="auto"/>
        <w:ind w:firstLine="720"/>
        <w:jc w:val="both"/>
      </w:pPr>
      <w:r>
        <w:lastRenderedPageBreak/>
        <w:t>9.5. К настоящему Договору</w:t>
      </w:r>
      <w:r>
        <w:t xml:space="preserve"> применяется материальное право Российской Федерации.</w:t>
      </w:r>
    </w:p>
    <w:p w:rsidR="00E16EA5" w:rsidRDefault="007D7A6C" w:rsidP="00E30E7C">
      <w:pPr>
        <w:pStyle w:val="1"/>
        <w:spacing w:before="0" w:after="0"/>
        <w:jc w:val="center"/>
      </w:pPr>
      <w:r>
        <w:t>10. ПЕРСОНАЛЬНЫЕ ДАННЫЕ И КОНФИДЕНЦИАЛЬНОСТЬ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10.1. </w:t>
      </w:r>
      <w:proofErr w:type="gramStart"/>
      <w:r>
        <w:t>Акцептуя настоящую Оферту, Покупатель — физическое лицо в соответствии с Федеральным законом от 27.07.2006 № 152-ФЗ «О персональных данных» даёт Продав</w:t>
      </w:r>
      <w:r>
        <w:t>цу согласие на обработку своих персональных данных, указанных при оформлении Заказа (фамилия, имя, отчество, адрес электронной почты, телефон, платёжные данные), в целях исполнения настоящего Договора, направления Цифрового продукта, кассовых чеков и связа</w:t>
      </w:r>
      <w:r>
        <w:t>нной с Договором информации.</w:t>
      </w:r>
      <w:proofErr w:type="gramEnd"/>
    </w:p>
    <w:p w:rsidR="00E16EA5" w:rsidRDefault="007D7A6C" w:rsidP="00E30E7C">
      <w:pPr>
        <w:spacing w:line="312" w:lineRule="auto"/>
        <w:ind w:firstLine="720"/>
        <w:jc w:val="both"/>
      </w:pPr>
      <w:r>
        <w:t>10.2. Срок обработки персональных данных — в течение срока действия Договора и далее в течение сроков, установленных законодательством Российской Федерации (в том числе налоговым законодательством).</w:t>
      </w:r>
    </w:p>
    <w:p w:rsidR="00E16EA5" w:rsidRDefault="007D7A6C" w:rsidP="00E30E7C">
      <w:pPr>
        <w:spacing w:line="312" w:lineRule="auto"/>
        <w:ind w:firstLine="720"/>
        <w:jc w:val="both"/>
      </w:pPr>
      <w:r>
        <w:t>10.3. Подробные условия обра</w:t>
      </w:r>
      <w:r>
        <w:t>ботки персональных данных и их защиты установлены Политикой конфиденциальности, размещённой на Сайте по адресу https://fiveai.ru/privacy.html.</w:t>
      </w:r>
    </w:p>
    <w:p w:rsidR="00E16EA5" w:rsidRDefault="007D7A6C" w:rsidP="00E30E7C">
      <w:pPr>
        <w:spacing w:line="312" w:lineRule="auto"/>
        <w:ind w:firstLine="720"/>
        <w:jc w:val="both"/>
      </w:pPr>
      <w:r>
        <w:t>10.4. Покупатель вправе отозвать своё согласие на обработку персональных данных путём направления соответствующег</w:t>
      </w:r>
      <w:r>
        <w:t>о письменного заявления Продавцу. С момента получения заявления Продавец прекращает обработку персональных данных Покупателя, за исключением данных, обработка которых необходима в силу прямого указания закона.</w:t>
      </w:r>
    </w:p>
    <w:p w:rsidR="00E16EA5" w:rsidRDefault="007D7A6C" w:rsidP="00E30E7C">
      <w:pPr>
        <w:pStyle w:val="1"/>
        <w:spacing w:before="0" w:after="0"/>
        <w:jc w:val="center"/>
      </w:pPr>
      <w:r>
        <w:t>11. СРОК ДЕЙСТВИЯ И ИЗМЕНЕНИЕ ОФЕРТЫ</w:t>
      </w:r>
    </w:p>
    <w:p w:rsidR="00E16EA5" w:rsidRDefault="007D7A6C" w:rsidP="00E30E7C">
      <w:pPr>
        <w:spacing w:line="312" w:lineRule="auto"/>
        <w:ind w:firstLine="720"/>
        <w:jc w:val="both"/>
      </w:pPr>
      <w:r>
        <w:t>11.1. Офе</w:t>
      </w:r>
      <w:r>
        <w:t>рта вступает в силу с момента её размещения на Сайте и действует до момента отзыва Оферты Продавцом или замены её новой редакцией.</w:t>
      </w:r>
    </w:p>
    <w:p w:rsidR="00E16EA5" w:rsidRDefault="007D7A6C" w:rsidP="00E30E7C">
      <w:pPr>
        <w:spacing w:line="312" w:lineRule="auto"/>
        <w:ind w:firstLine="720"/>
        <w:jc w:val="both"/>
      </w:pPr>
      <w:r>
        <w:t>11.2. Договор, заключённый в результате акцепта настоящей Оферты, действует с момента акцепта и до полного исполнения Сторона</w:t>
      </w:r>
      <w:r>
        <w:t>ми своих обязательств.</w:t>
      </w:r>
    </w:p>
    <w:p w:rsidR="00E16EA5" w:rsidRDefault="007D7A6C" w:rsidP="00E30E7C">
      <w:pPr>
        <w:spacing w:line="312" w:lineRule="auto"/>
        <w:ind w:firstLine="720"/>
        <w:jc w:val="both"/>
      </w:pPr>
      <w:r>
        <w:t>11.3. Продавец вправе в одностороннем порядке вносить изменения в условия Оферты путём публикации новой редакции на Сайте. Новая редакция Оферты вступает в силу с момента её публикации, если иное не предусмотрено самой новой редакцие</w:t>
      </w:r>
      <w:r>
        <w:t>й.</w:t>
      </w:r>
    </w:p>
    <w:p w:rsidR="00E16EA5" w:rsidRDefault="007D7A6C" w:rsidP="00E30E7C">
      <w:pPr>
        <w:spacing w:line="312" w:lineRule="auto"/>
        <w:ind w:firstLine="720"/>
        <w:jc w:val="both"/>
      </w:pPr>
      <w:r>
        <w:t>11.4. Изменения Оферты не имеют обратной силы и не распространяются на Заказы, оплаченные до даты вступления соответствующих изменений в силу. К таким Заказам применяются условия Оферты, действовавшие на момент их оплаты.</w:t>
      </w:r>
    </w:p>
    <w:p w:rsidR="00E16EA5" w:rsidRDefault="007D7A6C" w:rsidP="00E30E7C">
      <w:pPr>
        <w:spacing w:line="312" w:lineRule="auto"/>
        <w:ind w:firstLine="720"/>
        <w:jc w:val="both"/>
      </w:pPr>
      <w:r>
        <w:t>11.5. Покупатель обязан самосто</w:t>
      </w:r>
      <w:r>
        <w:t>ятельно отслеживать изменения условий Оферты, размещённых на Сайте.</w:t>
      </w:r>
    </w:p>
    <w:p w:rsidR="00E16EA5" w:rsidRDefault="007D7A6C" w:rsidP="00E30E7C">
      <w:pPr>
        <w:pStyle w:val="1"/>
        <w:spacing w:before="0" w:after="0"/>
        <w:jc w:val="center"/>
      </w:pPr>
      <w:r>
        <w:t>12. ПРОЧИЕ УСЛОВИЯ</w:t>
      </w:r>
    </w:p>
    <w:p w:rsidR="00E16EA5" w:rsidRDefault="007D7A6C" w:rsidP="00E30E7C">
      <w:pPr>
        <w:spacing w:line="312" w:lineRule="auto"/>
        <w:ind w:firstLine="720"/>
        <w:jc w:val="both"/>
      </w:pPr>
      <w:r>
        <w:t>12.1. Стороны признают равную юридическую силу собственноручных подписей и аналогов собственноручной подписи (в том числе подтверждения действий через интерфейс Сайта, о</w:t>
      </w:r>
      <w:r>
        <w:t>платы и переписки по электронной почте) при заключении и исполнении настоящего Договора.</w:t>
      </w:r>
    </w:p>
    <w:p w:rsidR="00E16EA5" w:rsidRDefault="007D7A6C" w:rsidP="00E30E7C">
      <w:pPr>
        <w:spacing w:line="312" w:lineRule="auto"/>
        <w:ind w:firstLine="720"/>
        <w:jc w:val="both"/>
      </w:pPr>
      <w:r>
        <w:t xml:space="preserve">12.2. Документы, направленные Сторонами по электронной почте и/или через мессенджер </w:t>
      </w:r>
      <w:proofErr w:type="spellStart"/>
      <w:r>
        <w:t>Telegram</w:t>
      </w:r>
      <w:proofErr w:type="spellEnd"/>
      <w:r>
        <w:t xml:space="preserve"> с использованием контактных данных, указанных в настоящей </w:t>
      </w:r>
      <w:r>
        <w:lastRenderedPageBreak/>
        <w:t>Оферте и при офо</w:t>
      </w:r>
      <w:r>
        <w:t>рмлении Заказа, признаются Сторонами надлежащим способом обмена документами и юридически значимыми сообщениями.</w:t>
      </w:r>
    </w:p>
    <w:p w:rsidR="00E16EA5" w:rsidRDefault="007D7A6C" w:rsidP="00E30E7C">
      <w:pPr>
        <w:spacing w:line="312" w:lineRule="auto"/>
        <w:ind w:firstLine="720"/>
        <w:jc w:val="both"/>
      </w:pPr>
      <w:r>
        <w:t>12.3. Признание судом или иным компетентным органом какого-либо положения настоящей Оферты недействительным не влечёт недействительности иных её положений.</w:t>
      </w:r>
    </w:p>
    <w:p w:rsidR="00E16EA5" w:rsidRDefault="007D7A6C" w:rsidP="00E30E7C">
      <w:pPr>
        <w:spacing w:line="312" w:lineRule="auto"/>
        <w:ind w:firstLine="720"/>
        <w:jc w:val="both"/>
      </w:pPr>
      <w:r>
        <w:t>12.4. Во всём, что не урегулировано настоящей Офертой, Стороны руководствуются действующим законодат</w:t>
      </w:r>
      <w:r>
        <w:t>ельством Российской Федерации.</w:t>
      </w:r>
    </w:p>
    <w:p w:rsidR="00E16EA5" w:rsidRDefault="007D7A6C" w:rsidP="00E30E7C">
      <w:pPr>
        <w:pStyle w:val="1"/>
        <w:spacing w:before="0" w:after="0"/>
        <w:jc w:val="center"/>
      </w:pPr>
      <w:r>
        <w:t>13. РЕКВИЗИТЫ ПРОДАВЦА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Полное наименование:</w:t>
      </w:r>
      <w:r>
        <w:t xml:space="preserve"> Индивидуальный предприниматель Фатыхов Денис Раисович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ИНН:</w:t>
      </w:r>
      <w:r>
        <w:t xml:space="preserve"> 183201191266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ОГРНИП:</w:t>
      </w:r>
      <w:r>
        <w:t xml:space="preserve"> 310184119500041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Расчётный счёт:</w:t>
      </w:r>
      <w:r>
        <w:t xml:space="preserve"> 40802810600810131892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Банк:</w:t>
      </w:r>
      <w:r>
        <w:t xml:space="preserve"> Филиал «Центральный» Банка ВТБ (ПАО) г. Москва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БИК:</w:t>
      </w:r>
      <w:r>
        <w:t xml:space="preserve"> 044525411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Корреспондентский счёт:</w:t>
      </w:r>
      <w:r>
        <w:t xml:space="preserve"> 30101810145250000411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Сайт:</w:t>
      </w:r>
      <w:r>
        <w:t xml:space="preserve"> https://fiveai.ru/</w:t>
      </w:r>
    </w:p>
    <w:p w:rsidR="00E16EA5" w:rsidRDefault="007D7A6C" w:rsidP="00E30E7C">
      <w:pPr>
        <w:spacing w:line="312" w:lineRule="auto"/>
        <w:jc w:val="both"/>
      </w:pPr>
      <w:r>
        <w:rPr>
          <w:b/>
          <w:bCs/>
        </w:rPr>
        <w:t>Электронная почта:</w:t>
      </w:r>
      <w:r>
        <w:t xml:space="preserve"> 426028.78@mail.ru</w:t>
      </w:r>
    </w:p>
    <w:p w:rsidR="00E16EA5" w:rsidRDefault="007D7A6C" w:rsidP="00E30E7C">
      <w:pPr>
        <w:spacing w:line="312" w:lineRule="auto"/>
        <w:jc w:val="both"/>
      </w:pPr>
      <w:proofErr w:type="spellStart"/>
      <w:r>
        <w:rPr>
          <w:b/>
          <w:bCs/>
        </w:rPr>
        <w:t>Telegram</w:t>
      </w:r>
      <w:proofErr w:type="spellEnd"/>
      <w:r>
        <w:rPr>
          <w:b/>
          <w:bCs/>
        </w:rPr>
        <w:t>:</w:t>
      </w:r>
      <w:r>
        <w:t xml:space="preserve"> @</w:t>
      </w:r>
      <w:proofErr w:type="spellStart"/>
      <w:r>
        <w:t>DenisFatykhov</w:t>
      </w:r>
      <w:proofErr w:type="spellEnd"/>
    </w:p>
    <w:p w:rsidR="00E16EA5" w:rsidRDefault="00E16EA5" w:rsidP="00E30E7C">
      <w:bookmarkStart w:id="0" w:name="_GoBack"/>
      <w:bookmarkEnd w:id="0"/>
    </w:p>
    <w:sectPr w:rsidR="00E16EA5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6C" w:rsidRDefault="007D7A6C">
      <w:r>
        <w:separator/>
      </w:r>
    </w:p>
  </w:endnote>
  <w:endnote w:type="continuationSeparator" w:id="0">
    <w:p w:rsidR="007D7A6C" w:rsidRDefault="007D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A5" w:rsidRDefault="007D7A6C">
    <w:pPr>
      <w:jc w:val="center"/>
    </w:pPr>
    <w:r>
      <w:rPr>
        <w:sz w:val="20"/>
        <w:szCs w:val="20"/>
      </w:rPr>
      <w:t xml:space="preserve">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563D1F">
      <w:rPr>
        <w:sz w:val="20"/>
        <w:szCs w:val="20"/>
      </w:rPr>
      <w:fldChar w:fldCharType="separate"/>
    </w:r>
    <w:r w:rsidR="00917872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563D1F">
      <w:rPr>
        <w:sz w:val="20"/>
        <w:szCs w:val="20"/>
      </w:rPr>
      <w:fldChar w:fldCharType="separate"/>
    </w:r>
    <w:r w:rsidR="00917872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6C" w:rsidRDefault="007D7A6C">
      <w:r>
        <w:separator/>
      </w:r>
    </w:p>
  </w:footnote>
  <w:footnote w:type="continuationSeparator" w:id="0">
    <w:p w:rsidR="007D7A6C" w:rsidRDefault="007D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A5" w:rsidRPr="00563D1F" w:rsidRDefault="007D7A6C">
    <w:pPr>
      <w:jc w:val="right"/>
      <w:rPr>
        <w:lang w:val="en-US"/>
      </w:rPr>
    </w:pPr>
    <w:r>
      <w:rPr>
        <w:i/>
        <w:iCs/>
        <w:color w:val="666666"/>
        <w:sz w:val="18"/>
        <w:szCs w:val="18"/>
      </w:rPr>
      <w:t>Публичная</w:t>
    </w:r>
    <w:r w:rsidRPr="00563D1F">
      <w:rPr>
        <w:i/>
        <w:iCs/>
        <w:color w:val="666666"/>
        <w:sz w:val="18"/>
        <w:szCs w:val="18"/>
        <w:lang w:val="en-US"/>
      </w:rPr>
      <w:t xml:space="preserve"> </w:t>
    </w:r>
    <w:r>
      <w:rPr>
        <w:i/>
        <w:iCs/>
        <w:color w:val="666666"/>
        <w:sz w:val="18"/>
        <w:szCs w:val="18"/>
      </w:rPr>
      <w:t>оферта</w:t>
    </w:r>
    <w:r w:rsidRPr="00563D1F">
      <w:rPr>
        <w:i/>
        <w:iCs/>
        <w:color w:val="666666"/>
        <w:sz w:val="18"/>
        <w:szCs w:val="18"/>
        <w:lang w:val="en-US"/>
      </w:rPr>
      <w:t xml:space="preserve"> SMART Voice — fiveai.ru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C01"/>
    <w:multiLevelType w:val="hybridMultilevel"/>
    <w:tmpl w:val="CA64F384"/>
    <w:lvl w:ilvl="0" w:tplc="C682EB04">
      <w:start w:val="1"/>
      <w:numFmt w:val="bullet"/>
      <w:lvlText w:val="●"/>
      <w:lvlJc w:val="left"/>
      <w:pPr>
        <w:ind w:left="720" w:hanging="360"/>
      </w:pPr>
    </w:lvl>
    <w:lvl w:ilvl="1" w:tplc="AE849724">
      <w:start w:val="1"/>
      <w:numFmt w:val="bullet"/>
      <w:lvlText w:val="○"/>
      <w:lvlJc w:val="left"/>
      <w:pPr>
        <w:ind w:left="1440" w:hanging="360"/>
      </w:pPr>
    </w:lvl>
    <w:lvl w:ilvl="2" w:tplc="BDAE752C">
      <w:start w:val="1"/>
      <w:numFmt w:val="bullet"/>
      <w:lvlText w:val="■"/>
      <w:lvlJc w:val="left"/>
      <w:pPr>
        <w:ind w:left="2160" w:hanging="360"/>
      </w:pPr>
    </w:lvl>
    <w:lvl w:ilvl="3" w:tplc="744A9F58">
      <w:start w:val="1"/>
      <w:numFmt w:val="bullet"/>
      <w:lvlText w:val="●"/>
      <w:lvlJc w:val="left"/>
      <w:pPr>
        <w:ind w:left="2880" w:hanging="360"/>
      </w:pPr>
    </w:lvl>
    <w:lvl w:ilvl="4" w:tplc="895C2F32">
      <w:start w:val="1"/>
      <w:numFmt w:val="bullet"/>
      <w:lvlText w:val="○"/>
      <w:lvlJc w:val="left"/>
      <w:pPr>
        <w:ind w:left="3600" w:hanging="360"/>
      </w:pPr>
    </w:lvl>
    <w:lvl w:ilvl="5" w:tplc="0FD4BA18">
      <w:start w:val="1"/>
      <w:numFmt w:val="bullet"/>
      <w:lvlText w:val="■"/>
      <w:lvlJc w:val="left"/>
      <w:pPr>
        <w:ind w:left="4320" w:hanging="360"/>
      </w:pPr>
    </w:lvl>
    <w:lvl w:ilvl="6" w:tplc="BF7EFBA6">
      <w:start w:val="1"/>
      <w:numFmt w:val="bullet"/>
      <w:lvlText w:val="●"/>
      <w:lvlJc w:val="left"/>
      <w:pPr>
        <w:ind w:left="5040" w:hanging="360"/>
      </w:pPr>
    </w:lvl>
    <w:lvl w:ilvl="7" w:tplc="A3BE3F1A">
      <w:start w:val="1"/>
      <w:numFmt w:val="bullet"/>
      <w:lvlText w:val="●"/>
      <w:lvlJc w:val="left"/>
      <w:pPr>
        <w:ind w:left="5760" w:hanging="360"/>
      </w:pPr>
    </w:lvl>
    <w:lvl w:ilvl="8" w:tplc="5262CBCC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80C5775"/>
    <w:multiLevelType w:val="hybridMultilevel"/>
    <w:tmpl w:val="E6A4E46E"/>
    <w:lvl w:ilvl="0" w:tplc="1236E56E">
      <w:start w:val="1"/>
      <w:numFmt w:val="bullet"/>
      <w:lvlText w:val="—"/>
      <w:lvlJc w:val="left"/>
      <w:pPr>
        <w:ind w:left="720" w:hanging="360"/>
      </w:pPr>
    </w:lvl>
    <w:lvl w:ilvl="1" w:tplc="505A2530">
      <w:numFmt w:val="decimal"/>
      <w:lvlText w:val=""/>
      <w:lvlJc w:val="left"/>
    </w:lvl>
    <w:lvl w:ilvl="2" w:tplc="F18A0056">
      <w:numFmt w:val="decimal"/>
      <w:lvlText w:val=""/>
      <w:lvlJc w:val="left"/>
    </w:lvl>
    <w:lvl w:ilvl="3" w:tplc="594C3152">
      <w:numFmt w:val="decimal"/>
      <w:lvlText w:val=""/>
      <w:lvlJc w:val="left"/>
    </w:lvl>
    <w:lvl w:ilvl="4" w:tplc="690693C0">
      <w:numFmt w:val="decimal"/>
      <w:lvlText w:val=""/>
      <w:lvlJc w:val="left"/>
    </w:lvl>
    <w:lvl w:ilvl="5" w:tplc="D1F8A400">
      <w:numFmt w:val="decimal"/>
      <w:lvlText w:val=""/>
      <w:lvlJc w:val="left"/>
    </w:lvl>
    <w:lvl w:ilvl="6" w:tplc="4336DCAC">
      <w:numFmt w:val="decimal"/>
      <w:lvlText w:val=""/>
      <w:lvlJc w:val="left"/>
    </w:lvl>
    <w:lvl w:ilvl="7" w:tplc="59B84D14">
      <w:numFmt w:val="decimal"/>
      <w:lvlText w:val=""/>
      <w:lvlJc w:val="left"/>
    </w:lvl>
    <w:lvl w:ilvl="8" w:tplc="615A527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6EA5"/>
    <w:rsid w:val="00563D1F"/>
    <w:rsid w:val="007D7A6C"/>
    <w:rsid w:val="00917872"/>
    <w:rsid w:val="00E16EA5"/>
    <w:rsid w:val="00E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60" w:after="240"/>
      <w:outlineLvl w:val="0"/>
    </w:pPr>
    <w:rPr>
      <w:b/>
      <w:bCs/>
      <w:sz w:val="26"/>
      <w:szCs w:val="26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60" w:after="240"/>
      <w:outlineLvl w:val="0"/>
    </w:pPr>
    <w:rPr>
      <w:b/>
      <w:bCs/>
      <w:sz w:val="26"/>
      <w:szCs w:val="26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3580</Words>
  <Characters>20406</Characters>
  <Application>Microsoft Office Word</Application>
  <DocSecurity>0</DocSecurity>
  <Lines>170</Lines>
  <Paragraphs>47</Paragraphs>
  <ScaleCrop>false</ScaleCrop>
  <Company/>
  <LinksUpToDate>false</LinksUpToDate>
  <CharactersWithSpaces>23939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Публичная оферта SMART Voice</dc:title>
  <dc:creator>ИП Фатыхов Д. Р.</dc:creator>
  <dc:description>Договор-оферта о продаже цифрового продукта «5 ИИ-сотрудников»</dc:description>
  <cp:lastModifiedBy>User</cp:lastModifiedBy>
  <cp:revision>4</cp:revision>
  <dcterms:created xsi:type="dcterms:W3CDTF">2026-05-02T08:47:00Z</dcterms:created>
  <dcterms:modified xsi:type="dcterms:W3CDTF">2026-05-02T09:03:00Z</dcterms:modified>
</cp:coreProperties>
</file>